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DE3F9" w14:textId="77777777" w:rsidR="002C2AC8" w:rsidRPr="002C2AC8" w:rsidRDefault="002C2AC8" w:rsidP="002C2AC8">
      <w:pPr>
        <w:spacing w:after="0" w:line="240" w:lineRule="auto"/>
        <w:jc w:val="center"/>
        <w:rPr>
          <w:rFonts w:ascii="Times New Roman" w:eastAsia="Times New Roman" w:hAnsi="Times New Roman" w:cs="Times New Roman"/>
          <w:sz w:val="24"/>
          <w:szCs w:val="24"/>
          <w:lang w:eastAsia="de-DE"/>
        </w:rPr>
      </w:pPr>
      <w:r w:rsidRPr="002C2AC8">
        <w:rPr>
          <w:rFonts w:ascii="Helvetica Neue" w:eastAsia="Times New Roman" w:hAnsi="Helvetica Neue" w:cs="Times New Roman"/>
          <w:color w:val="000000"/>
          <w:lang w:eastAsia="de-DE"/>
        </w:rPr>
        <w:t>Presseerklärung vom 16. September 2021</w:t>
      </w:r>
    </w:p>
    <w:p w14:paraId="7E1F9AB3" w14:textId="77777777" w:rsidR="002C2AC8" w:rsidRPr="002C2AC8" w:rsidRDefault="002C2AC8" w:rsidP="002C2AC8">
      <w:pPr>
        <w:spacing w:after="0" w:line="240" w:lineRule="auto"/>
        <w:rPr>
          <w:rFonts w:ascii="Times New Roman" w:eastAsia="Times New Roman" w:hAnsi="Times New Roman" w:cs="Times New Roman"/>
          <w:sz w:val="24"/>
          <w:szCs w:val="24"/>
          <w:lang w:eastAsia="de-DE"/>
        </w:rPr>
      </w:pPr>
    </w:p>
    <w:p w14:paraId="1D7EBDAA" w14:textId="77777777" w:rsidR="002C2AC8" w:rsidRPr="002C2AC8" w:rsidRDefault="002C2AC8" w:rsidP="002C2AC8">
      <w:pPr>
        <w:spacing w:after="0" w:line="240" w:lineRule="auto"/>
        <w:jc w:val="center"/>
        <w:rPr>
          <w:rFonts w:ascii="Times New Roman" w:eastAsia="Times New Roman" w:hAnsi="Times New Roman" w:cs="Times New Roman"/>
          <w:sz w:val="24"/>
          <w:szCs w:val="24"/>
          <w:lang w:eastAsia="de-DE"/>
        </w:rPr>
      </w:pPr>
      <w:r w:rsidRPr="002C2AC8">
        <w:rPr>
          <w:rFonts w:ascii="Helvetica Neue" w:eastAsia="Times New Roman" w:hAnsi="Helvetica Neue" w:cs="Times New Roman"/>
          <w:color w:val="000000"/>
          <w:sz w:val="28"/>
          <w:szCs w:val="28"/>
          <w:lang w:eastAsia="de-DE"/>
        </w:rPr>
        <w:t>Greenpeace Gruppe XY befreit ORT/PARK von Plastikmüll</w:t>
      </w:r>
    </w:p>
    <w:p w14:paraId="223EE752" w14:textId="77777777" w:rsidR="002C2AC8" w:rsidRPr="002C2AC8" w:rsidRDefault="002C2AC8" w:rsidP="002C2AC8">
      <w:pPr>
        <w:spacing w:after="0" w:line="240" w:lineRule="auto"/>
        <w:jc w:val="center"/>
        <w:rPr>
          <w:rFonts w:ascii="Times New Roman" w:eastAsia="Times New Roman" w:hAnsi="Times New Roman" w:cs="Times New Roman"/>
          <w:sz w:val="24"/>
          <w:szCs w:val="24"/>
          <w:lang w:eastAsia="de-DE"/>
        </w:rPr>
      </w:pPr>
      <w:r w:rsidRPr="002C2AC8">
        <w:rPr>
          <w:rFonts w:ascii="Helvetica Neue" w:eastAsia="Times New Roman" w:hAnsi="Helvetica Neue" w:cs="Times New Roman"/>
          <w:color w:val="000000"/>
          <w:sz w:val="24"/>
          <w:szCs w:val="24"/>
          <w:lang w:eastAsia="de-DE"/>
        </w:rPr>
        <w:t>Greenpeace-Report zeigt, wie Ölkonzerne die Plastikkrise verstärken</w:t>
      </w:r>
    </w:p>
    <w:p w14:paraId="623CEFFB" w14:textId="77777777" w:rsidR="002C2AC8" w:rsidRPr="002C2AC8" w:rsidRDefault="002C2AC8" w:rsidP="002C2AC8">
      <w:pPr>
        <w:spacing w:after="0" w:line="240" w:lineRule="auto"/>
        <w:rPr>
          <w:rFonts w:ascii="Times New Roman" w:eastAsia="Times New Roman" w:hAnsi="Times New Roman" w:cs="Times New Roman"/>
          <w:sz w:val="24"/>
          <w:szCs w:val="24"/>
          <w:lang w:eastAsia="de-DE"/>
        </w:rPr>
      </w:pPr>
    </w:p>
    <w:p w14:paraId="56CF5D0E" w14:textId="2BFAD889" w:rsidR="002C2AC8" w:rsidRPr="002C2AC8" w:rsidRDefault="002C2AC8" w:rsidP="002C2AC8">
      <w:pPr>
        <w:spacing w:after="0" w:line="240" w:lineRule="auto"/>
        <w:jc w:val="both"/>
        <w:rPr>
          <w:rFonts w:ascii="Times New Roman" w:eastAsia="Times New Roman" w:hAnsi="Times New Roman" w:cs="Times New Roman"/>
          <w:sz w:val="24"/>
          <w:szCs w:val="24"/>
          <w:lang w:eastAsia="de-DE"/>
        </w:rPr>
      </w:pPr>
      <w:r w:rsidRPr="002C2AC8">
        <w:rPr>
          <w:rFonts w:ascii="Helvetica Neue" w:eastAsia="Times New Roman" w:hAnsi="Helvetica Neue" w:cs="Times New Roman"/>
          <w:color w:val="000000"/>
          <w:highlight w:val="yellow"/>
          <w:lang w:eastAsia="de-DE"/>
        </w:rPr>
        <w:t>XXXX,</w:t>
      </w:r>
      <w:r w:rsidRPr="002C2AC8">
        <w:rPr>
          <w:rFonts w:ascii="Helvetica Neue" w:eastAsia="Times New Roman" w:hAnsi="Helvetica Neue" w:cs="Times New Roman"/>
          <w:color w:val="000000"/>
          <w:lang w:eastAsia="de-DE"/>
        </w:rPr>
        <w:t xml:space="preserve"> 16. 12. 2021 - Damit </w:t>
      </w:r>
      <w:r w:rsidRPr="002C2AC8">
        <w:rPr>
          <w:rFonts w:ascii="Helvetica Neue" w:eastAsia="Times New Roman" w:hAnsi="Helvetica Neue" w:cs="Times New Roman"/>
          <w:color w:val="000000"/>
          <w:highlight w:val="yellow"/>
          <w:lang w:eastAsia="de-DE"/>
        </w:rPr>
        <w:t>XXXX</w:t>
      </w:r>
      <w:r w:rsidRPr="002C2AC8">
        <w:rPr>
          <w:rFonts w:ascii="Helvetica Neue" w:eastAsia="Times New Roman" w:hAnsi="Helvetica Neue" w:cs="Times New Roman"/>
          <w:color w:val="000000"/>
          <w:lang w:eastAsia="de-DE"/>
        </w:rPr>
        <w:t xml:space="preserve"> freier von Plastikmüll wird, sammelt die Greenpeace </w:t>
      </w:r>
      <w:r w:rsidRPr="002C2AC8">
        <w:rPr>
          <w:rFonts w:ascii="Helvetica Neue" w:eastAsia="Times New Roman" w:hAnsi="Helvetica Neue" w:cs="Times New Roman"/>
          <w:color w:val="000000"/>
          <w:highlight w:val="yellow"/>
          <w:lang w:eastAsia="de-DE"/>
        </w:rPr>
        <w:t>Ortsgruppe XXXX in XXXX</w:t>
      </w:r>
      <w:r w:rsidRPr="002C2AC8">
        <w:rPr>
          <w:rFonts w:ascii="Helvetica Neue" w:eastAsia="Times New Roman" w:hAnsi="Helvetica Neue" w:cs="Times New Roman"/>
          <w:color w:val="000000"/>
          <w:lang w:eastAsia="de-DE"/>
        </w:rPr>
        <w:t xml:space="preserve"> einen Tag lang Müll. Die Aktion am Samstag, den 18.9., reiht sich ein in die weltweiten Clean Up </w:t>
      </w:r>
      <w:r>
        <w:rPr>
          <w:rFonts w:ascii="Helvetica Neue" w:eastAsia="Times New Roman" w:hAnsi="Helvetica Neue" w:cs="Times New Roman"/>
          <w:color w:val="000000"/>
          <w:lang w:eastAsia="de-DE"/>
        </w:rPr>
        <w:t>Events</w:t>
      </w:r>
      <w:r w:rsidRPr="002C2AC8">
        <w:rPr>
          <w:rFonts w:ascii="Helvetica Neue" w:eastAsia="Times New Roman" w:hAnsi="Helvetica Neue" w:cs="Times New Roman"/>
          <w:color w:val="000000"/>
          <w:lang w:eastAsia="de-DE"/>
        </w:rPr>
        <w:t xml:space="preserve">. An dem Tag engagieren sich weltweit in etwa 55 Ländern Millionen </w:t>
      </w:r>
      <w:proofErr w:type="spellStart"/>
      <w:r w:rsidRPr="002C2AC8">
        <w:rPr>
          <w:rFonts w:ascii="Helvetica Neue" w:eastAsia="Times New Roman" w:hAnsi="Helvetica Neue" w:cs="Times New Roman"/>
          <w:color w:val="000000"/>
          <w:lang w:eastAsia="de-DE"/>
        </w:rPr>
        <w:t>Umweltschutz-</w:t>
      </w:r>
      <w:proofErr w:type="gramStart"/>
      <w:r w:rsidRPr="002C2AC8">
        <w:rPr>
          <w:rFonts w:ascii="Helvetica Neue" w:eastAsia="Times New Roman" w:hAnsi="Helvetica Neue" w:cs="Times New Roman"/>
          <w:color w:val="000000"/>
          <w:lang w:eastAsia="de-DE"/>
        </w:rPr>
        <w:t>Aktivist:innen</w:t>
      </w:r>
      <w:proofErr w:type="spellEnd"/>
      <w:proofErr w:type="gramEnd"/>
      <w:r w:rsidRPr="002C2AC8">
        <w:rPr>
          <w:rFonts w:ascii="Helvetica Neue" w:eastAsia="Times New Roman" w:hAnsi="Helvetica Neue" w:cs="Times New Roman"/>
          <w:color w:val="000000"/>
          <w:lang w:eastAsia="de-DE"/>
        </w:rPr>
        <w:t xml:space="preserve"> in Städten und Gemeinden, um  Strände und Flussufer, Parkanlagen und Innenstädte von Verpackungsmüll zu befreien und ein Zeichen gegen die Plastikkrise zu setzen. Anschließend werden die Aktiven die Funde nach einem weltweit standardisierten Verfahren auswerten und den Konsumgüter-Firmen zuordnen. So zeigt sich, welche Unternehmen in welchem Ausmaß für die langfristige Verschmutzung der Umwelt mit Plastikmüll verantwortlich sind. “Plastikmüll ist überall. Unsere </w:t>
      </w:r>
      <w:r w:rsidRPr="002C2AC8">
        <w:rPr>
          <w:rFonts w:ascii="Helvetica Neue" w:eastAsia="Times New Roman" w:hAnsi="Helvetica Neue" w:cs="Times New Roman"/>
          <w:color w:val="000000"/>
          <w:shd w:val="clear" w:color="auto" w:fill="FFFF00"/>
          <w:lang w:eastAsia="de-DE"/>
        </w:rPr>
        <w:t>(hier lokale Orte mit viel Plastikmüll einfügen)</w:t>
      </w:r>
      <w:r w:rsidRPr="002C2AC8">
        <w:rPr>
          <w:rFonts w:ascii="Helvetica Neue" w:eastAsia="Times New Roman" w:hAnsi="Helvetica Neue" w:cs="Times New Roman"/>
          <w:color w:val="000000"/>
          <w:lang w:eastAsia="de-DE"/>
        </w:rPr>
        <w:t xml:space="preserve"> sind voll davon”, sagt </w:t>
      </w:r>
      <w:r w:rsidRPr="002C2AC8">
        <w:rPr>
          <w:rFonts w:ascii="Helvetica Neue" w:eastAsia="Times New Roman" w:hAnsi="Helvetica Neue" w:cs="Times New Roman"/>
          <w:color w:val="000000"/>
          <w:highlight w:val="yellow"/>
          <w:lang w:eastAsia="de-DE"/>
        </w:rPr>
        <w:t>XXXX von der Greenpeace Gruppe XXXX.</w:t>
      </w:r>
      <w:r w:rsidRPr="002C2AC8">
        <w:rPr>
          <w:rFonts w:ascii="Helvetica Neue" w:eastAsia="Times New Roman" w:hAnsi="Helvetica Neue" w:cs="Times New Roman"/>
          <w:color w:val="000000"/>
          <w:lang w:eastAsia="de-DE"/>
        </w:rPr>
        <w:t xml:space="preserve"> “Früher oder später landet der Müll dann im Meer und wird zu Mikroplastik. Wir wollen verhindern, dass noch mehr Müll seinen Weg in unsere Meere findet und über die Gefahren von Verpackungsmüll informieren”.</w:t>
      </w:r>
    </w:p>
    <w:p w14:paraId="6C31B900" w14:textId="77777777" w:rsidR="002C2AC8" w:rsidRPr="002C2AC8" w:rsidRDefault="002C2AC8" w:rsidP="002C2AC8">
      <w:pPr>
        <w:spacing w:after="0" w:line="240" w:lineRule="auto"/>
        <w:rPr>
          <w:rFonts w:ascii="Times New Roman" w:eastAsia="Times New Roman" w:hAnsi="Times New Roman" w:cs="Times New Roman"/>
          <w:sz w:val="24"/>
          <w:szCs w:val="24"/>
          <w:lang w:eastAsia="de-DE"/>
        </w:rPr>
      </w:pPr>
    </w:p>
    <w:p w14:paraId="4A9329D0" w14:textId="77777777" w:rsidR="002C2AC8" w:rsidRPr="002C2AC8" w:rsidRDefault="002C2AC8" w:rsidP="002C2AC8">
      <w:pPr>
        <w:spacing w:after="0" w:line="240" w:lineRule="auto"/>
        <w:jc w:val="both"/>
        <w:rPr>
          <w:rFonts w:ascii="Times New Roman" w:eastAsia="Times New Roman" w:hAnsi="Times New Roman" w:cs="Times New Roman"/>
          <w:sz w:val="24"/>
          <w:szCs w:val="24"/>
          <w:lang w:eastAsia="de-DE"/>
        </w:rPr>
      </w:pPr>
      <w:r w:rsidRPr="002C2AC8">
        <w:rPr>
          <w:rFonts w:ascii="Helvetica Neue" w:eastAsia="Times New Roman" w:hAnsi="Helvetica Neue" w:cs="Times New Roman"/>
          <w:color w:val="000000"/>
          <w:lang w:eastAsia="de-DE"/>
        </w:rPr>
        <w:t>Verschärft wird die Plastikkrise derzeit vor allem durch die Ölindustrie, wie der diese Woche veröffentlichte Greenpeace-Report “</w:t>
      </w:r>
      <w:hyperlink r:id="rId4" w:history="1">
        <w:r w:rsidRPr="002C2AC8">
          <w:rPr>
            <w:rFonts w:ascii="Helvetica Neue" w:eastAsia="Times New Roman" w:hAnsi="Helvetica Neue" w:cs="Times New Roman"/>
            <w:color w:val="1155CC"/>
            <w:u w:val="single"/>
            <w:lang w:eastAsia="de-DE"/>
          </w:rPr>
          <w:t>Klimakrise unverpackt</w:t>
        </w:r>
      </w:hyperlink>
      <w:r w:rsidRPr="002C2AC8">
        <w:rPr>
          <w:rFonts w:ascii="Helvetica Neue" w:eastAsia="Times New Roman" w:hAnsi="Helvetica Neue" w:cs="Times New Roman"/>
          <w:color w:val="000000"/>
          <w:lang w:eastAsia="de-DE"/>
        </w:rPr>
        <w:t xml:space="preserve">” zeigt. Demnach versucht die Ölindustrie offenbar den erwarteten Rückgang der Nachfrage bei fossilen Treibstoffen künftig durch eine steigende Produktion von Plastik auszugleichen. Deshalb investieren die Ölkonzerne laut eigenen Angaben </w:t>
      </w:r>
      <w:r w:rsidRPr="002C2AC8">
        <w:rPr>
          <w:rFonts w:ascii="Arial" w:eastAsia="Times New Roman" w:hAnsi="Arial" w:cs="Arial"/>
          <w:color w:val="000000"/>
          <w:lang w:eastAsia="de-DE"/>
        </w:rPr>
        <w:t xml:space="preserve">weltweit Milliarden Euro in den Ausbau der klimaschädlichen Plastikproduktion. </w:t>
      </w:r>
      <w:r w:rsidRPr="002C2AC8">
        <w:rPr>
          <w:rFonts w:ascii="Helvetica Neue" w:eastAsia="Times New Roman" w:hAnsi="Helvetica Neue" w:cs="Times New Roman"/>
          <w:color w:val="000000"/>
          <w:lang w:eastAsia="de-DE"/>
        </w:rPr>
        <w:t xml:space="preserve">Um ihren Einfluss auf die plastikverarbeitende Industrie auszuweiten, planen </w:t>
      </w:r>
      <w:proofErr w:type="gramStart"/>
      <w:r w:rsidRPr="002C2AC8">
        <w:rPr>
          <w:rFonts w:ascii="Helvetica Neue" w:eastAsia="Times New Roman" w:hAnsi="Helvetica Neue" w:cs="Times New Roman"/>
          <w:color w:val="000000"/>
          <w:lang w:eastAsia="de-DE"/>
        </w:rPr>
        <w:t>die  Öl</w:t>
      </w:r>
      <w:proofErr w:type="gramEnd"/>
      <w:r w:rsidRPr="002C2AC8">
        <w:rPr>
          <w:rFonts w:ascii="Helvetica Neue" w:eastAsia="Times New Roman" w:hAnsi="Helvetica Neue" w:cs="Times New Roman"/>
          <w:color w:val="000000"/>
          <w:lang w:eastAsia="de-DE"/>
        </w:rPr>
        <w:t xml:space="preserve">- und Plastikproduzenten Exxon, Shell, Saudi </w:t>
      </w:r>
      <w:proofErr w:type="spellStart"/>
      <w:r w:rsidRPr="002C2AC8">
        <w:rPr>
          <w:rFonts w:ascii="Helvetica Neue" w:eastAsia="Times New Roman" w:hAnsi="Helvetica Neue" w:cs="Times New Roman"/>
          <w:color w:val="000000"/>
          <w:lang w:eastAsia="de-DE"/>
        </w:rPr>
        <w:t>Aramco</w:t>
      </w:r>
      <w:proofErr w:type="spellEnd"/>
      <w:r w:rsidRPr="002C2AC8">
        <w:rPr>
          <w:rFonts w:ascii="Helvetica Neue" w:eastAsia="Times New Roman" w:hAnsi="Helvetica Neue" w:cs="Times New Roman"/>
          <w:color w:val="000000"/>
          <w:lang w:eastAsia="de-DE"/>
        </w:rPr>
        <w:t xml:space="preserve">, Formosa und Borealis, ihre Produktionskapazitäten für Einweg-Plastik bis 2025 um insgesamt 30 Prozent zu steigern. Shell will bis 2025 den Bereich um 145 Prozent weiter ausbauen, berichtet die </w:t>
      </w:r>
      <w:proofErr w:type="spellStart"/>
      <w:r w:rsidRPr="002C2AC8">
        <w:rPr>
          <w:rFonts w:ascii="Helvetica Neue" w:eastAsia="Times New Roman" w:hAnsi="Helvetica Neue" w:cs="Times New Roman"/>
          <w:color w:val="000000"/>
          <w:lang w:eastAsia="de-DE"/>
        </w:rPr>
        <w:t>Minderoo</w:t>
      </w:r>
      <w:proofErr w:type="spellEnd"/>
      <w:r w:rsidRPr="002C2AC8">
        <w:rPr>
          <w:rFonts w:ascii="Helvetica Neue" w:eastAsia="Times New Roman" w:hAnsi="Helvetica Neue" w:cs="Times New Roman"/>
          <w:color w:val="000000"/>
          <w:lang w:eastAsia="de-DE"/>
        </w:rPr>
        <w:t>-Stiftung. Laut Prognosen der Industrie soll sich die weltweite Plastikproduktion verglichen mit 2015 bis 2050 verdreifachen. </w:t>
      </w:r>
    </w:p>
    <w:p w14:paraId="0AB7F14C" w14:textId="77777777" w:rsidR="002C2AC8" w:rsidRPr="002C2AC8" w:rsidRDefault="002C2AC8" w:rsidP="002C2AC8">
      <w:pPr>
        <w:spacing w:after="0" w:line="240" w:lineRule="auto"/>
        <w:rPr>
          <w:rFonts w:ascii="Times New Roman" w:eastAsia="Times New Roman" w:hAnsi="Times New Roman" w:cs="Times New Roman"/>
          <w:sz w:val="24"/>
          <w:szCs w:val="24"/>
          <w:lang w:eastAsia="de-DE"/>
        </w:rPr>
      </w:pPr>
    </w:p>
    <w:p w14:paraId="4DB0B731" w14:textId="4B2A09E7" w:rsidR="002C2AC8" w:rsidRPr="002C2AC8" w:rsidRDefault="002C2AC8" w:rsidP="002C2AC8">
      <w:pPr>
        <w:spacing w:after="0" w:line="240" w:lineRule="auto"/>
        <w:jc w:val="both"/>
        <w:rPr>
          <w:rFonts w:ascii="Times New Roman" w:eastAsia="Times New Roman" w:hAnsi="Times New Roman" w:cs="Times New Roman"/>
          <w:sz w:val="24"/>
          <w:szCs w:val="24"/>
          <w:lang w:eastAsia="de-DE"/>
        </w:rPr>
      </w:pPr>
      <w:r w:rsidRPr="002C2AC8">
        <w:rPr>
          <w:rFonts w:ascii="Helvetica Neue" w:eastAsia="Times New Roman" w:hAnsi="Helvetica Neue" w:cs="Times New Roman"/>
          <w:color w:val="000000"/>
          <w:lang w:eastAsia="de-DE"/>
        </w:rPr>
        <w:t xml:space="preserve">In Deutschland ist das Interesse an einem Ausstieg aus den Plastik-Einwegverpackungen groß. Studien der </w:t>
      </w:r>
      <w:hyperlink r:id="rId5" w:history="1">
        <w:r w:rsidRPr="002C2AC8">
          <w:rPr>
            <w:rFonts w:ascii="Helvetica Neue" w:eastAsia="Times New Roman" w:hAnsi="Helvetica Neue" w:cs="Times New Roman"/>
            <w:color w:val="1155CC"/>
            <w:u w:val="single"/>
            <w:lang w:eastAsia="de-DE"/>
          </w:rPr>
          <w:t>Heinrich-Böll-Stiftung</w:t>
        </w:r>
      </w:hyperlink>
      <w:r w:rsidRPr="002C2AC8">
        <w:rPr>
          <w:rFonts w:ascii="Helvetica Neue" w:eastAsia="Times New Roman" w:hAnsi="Helvetica Neue" w:cs="Times New Roman"/>
          <w:color w:val="000000"/>
          <w:lang w:eastAsia="de-DE"/>
        </w:rPr>
        <w:t xml:space="preserve"> belegen, dass 92 Prozent der Deutschen längst Mehrweglösungen fordern. Doch auch 30 Jahre nach Einführung des dualen Systems sind weiterhin Verpackungen auf dem Markt erlaubt, die nicht recycelt, sondern nur verb</w:t>
      </w:r>
      <w:r>
        <w:rPr>
          <w:rFonts w:ascii="Helvetica Neue" w:eastAsia="Times New Roman" w:hAnsi="Helvetica Neue" w:cs="Times New Roman"/>
          <w:color w:val="000000"/>
          <w:lang w:eastAsia="de-DE"/>
        </w:rPr>
        <w:t>r</w:t>
      </w:r>
      <w:r w:rsidRPr="002C2AC8">
        <w:rPr>
          <w:rFonts w:ascii="Helvetica Neue" w:eastAsia="Times New Roman" w:hAnsi="Helvetica Neue" w:cs="Times New Roman"/>
          <w:color w:val="000000"/>
          <w:lang w:eastAsia="de-DE"/>
        </w:rPr>
        <w:t xml:space="preserve">annt werden können. “Um die Plastikflut wirklich in den Griff zu bekommen, müssen wir deshalb der massenhaften Produktion und Verschwendung von Einweg-Plastikverpackungen ein Ende setzen.” sagt </w:t>
      </w:r>
      <w:r w:rsidRPr="002C2AC8">
        <w:rPr>
          <w:rFonts w:ascii="Helvetica Neue" w:eastAsia="Times New Roman" w:hAnsi="Helvetica Neue" w:cs="Times New Roman"/>
          <w:color w:val="000000"/>
          <w:highlight w:val="yellow"/>
          <w:lang w:eastAsia="de-DE"/>
        </w:rPr>
        <w:t>XXXXX von Greenpeace Ortsgruppe XXXX</w:t>
      </w:r>
      <w:r w:rsidRPr="002C2AC8">
        <w:rPr>
          <w:rFonts w:ascii="Helvetica Neue" w:eastAsia="Times New Roman" w:hAnsi="Helvetica Neue" w:cs="Times New Roman"/>
          <w:color w:val="000000"/>
          <w:lang w:eastAsia="de-DE"/>
        </w:rPr>
        <w:t>.</w:t>
      </w:r>
    </w:p>
    <w:p w14:paraId="0F70B0B0" w14:textId="77777777" w:rsidR="002C2AC8" w:rsidRPr="002C2AC8" w:rsidRDefault="002C2AC8" w:rsidP="002C2AC8">
      <w:pPr>
        <w:spacing w:after="0" w:line="240" w:lineRule="auto"/>
        <w:rPr>
          <w:rFonts w:ascii="Times New Roman" w:eastAsia="Times New Roman" w:hAnsi="Times New Roman" w:cs="Times New Roman"/>
          <w:sz w:val="24"/>
          <w:szCs w:val="24"/>
          <w:lang w:eastAsia="de-DE"/>
        </w:rPr>
      </w:pPr>
    </w:p>
    <w:p w14:paraId="71371A44" w14:textId="4B4FB044" w:rsidR="002C2AC8" w:rsidRPr="002C2AC8" w:rsidRDefault="002C2AC8" w:rsidP="002C2AC8">
      <w:pPr>
        <w:spacing w:after="0" w:line="240" w:lineRule="auto"/>
        <w:jc w:val="both"/>
        <w:rPr>
          <w:rFonts w:ascii="Times New Roman" w:eastAsia="Times New Roman" w:hAnsi="Times New Roman" w:cs="Times New Roman"/>
          <w:sz w:val="24"/>
          <w:szCs w:val="24"/>
          <w:lang w:eastAsia="de-DE"/>
        </w:rPr>
      </w:pPr>
      <w:r w:rsidRPr="002C2AC8">
        <w:rPr>
          <w:rFonts w:ascii="Helvetica Neue" w:eastAsia="Times New Roman" w:hAnsi="Helvetica Neue" w:cs="Times New Roman"/>
          <w:b/>
          <w:bCs/>
          <w:color w:val="000000"/>
          <w:lang w:eastAsia="de-DE"/>
        </w:rPr>
        <w:t>Achtung Redaktionen:</w:t>
      </w:r>
      <w:r w:rsidRPr="002C2AC8">
        <w:rPr>
          <w:rFonts w:ascii="Helvetica Neue" w:eastAsia="Times New Roman" w:hAnsi="Helvetica Neue" w:cs="Times New Roman"/>
          <w:color w:val="000000"/>
          <w:lang w:eastAsia="de-DE"/>
        </w:rPr>
        <w:t xml:space="preserve"> </w:t>
      </w:r>
      <w:r w:rsidRPr="002C2AC8">
        <w:rPr>
          <w:rFonts w:ascii="Helvetica Neue" w:eastAsia="Times New Roman" w:hAnsi="Helvetica Neue" w:cs="Times New Roman"/>
          <w:color w:val="000000"/>
          <w:highlight w:val="yellow"/>
          <w:lang w:eastAsia="de-DE"/>
        </w:rPr>
        <w:t>Bei Rückfragen erreichen Sie XXXX unter Tel. XXXX</w:t>
      </w:r>
      <w:r w:rsidRPr="002C2AC8">
        <w:rPr>
          <w:rFonts w:ascii="Helvetica Neue" w:eastAsia="Times New Roman" w:hAnsi="Helvetica Neue" w:cs="Times New Roman"/>
          <w:color w:val="000000"/>
          <w:highlight w:val="yellow"/>
          <w:lang w:eastAsia="de-DE"/>
        </w:rPr>
        <w:t>.</w:t>
      </w:r>
    </w:p>
    <w:p w14:paraId="69F783BC" w14:textId="26CABDA8" w:rsidR="002C2AC8" w:rsidRDefault="002C2AC8" w:rsidP="002C2AC8">
      <w:pPr>
        <w:spacing w:after="240" w:line="240" w:lineRule="auto"/>
        <w:rPr>
          <w:rFonts w:ascii="Times New Roman" w:eastAsia="Times New Roman" w:hAnsi="Times New Roman" w:cs="Times New Roman"/>
          <w:sz w:val="24"/>
          <w:szCs w:val="24"/>
          <w:lang w:eastAsia="de-DE"/>
        </w:rPr>
      </w:pPr>
    </w:p>
    <w:p w14:paraId="4ADAAE99" w14:textId="336E4D1A" w:rsidR="002C2AC8" w:rsidRPr="002C2AC8" w:rsidRDefault="002C2AC8" w:rsidP="002C2AC8">
      <w:pPr>
        <w:spacing w:after="240" w:line="240" w:lineRule="auto"/>
        <w:rPr>
          <w:rFonts w:ascii="Times New Roman" w:eastAsia="Times New Roman" w:hAnsi="Times New Roman" w:cs="Times New Roman"/>
          <w:sz w:val="24"/>
          <w:szCs w:val="24"/>
          <w:lang w:eastAsia="de-DE"/>
        </w:rPr>
      </w:pPr>
      <w:hyperlink r:id="rId6" w:history="1">
        <w:r w:rsidRPr="002C2AC8">
          <w:rPr>
            <w:rStyle w:val="Hyperlink"/>
            <w:rFonts w:ascii="Times New Roman" w:eastAsia="Times New Roman" w:hAnsi="Times New Roman" w:cs="Times New Roman"/>
            <w:sz w:val="24"/>
            <w:szCs w:val="24"/>
            <w:lang w:eastAsia="de-DE"/>
          </w:rPr>
          <w:t>Link</w:t>
        </w:r>
      </w:hyperlink>
    </w:p>
    <w:p w14:paraId="733C9382" w14:textId="77777777" w:rsidR="00085D3B" w:rsidRDefault="00085D3B"/>
    <w:sectPr w:rsidR="00085D3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AC8"/>
    <w:rsid w:val="00085D3B"/>
    <w:rsid w:val="002C2A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7245E"/>
  <w15:chartTrackingRefBased/>
  <w15:docId w15:val="{13BFE2D0-3C7F-4D04-A3AF-CF58BCFA4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2C2AC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2C2AC8"/>
    <w:rPr>
      <w:color w:val="0000FF"/>
      <w:u w:val="single"/>
    </w:rPr>
  </w:style>
  <w:style w:type="character" w:styleId="NichtaufgelsteErwhnung">
    <w:name w:val="Unresolved Mention"/>
    <w:basedOn w:val="Absatz-Standardschriftart"/>
    <w:uiPriority w:val="99"/>
    <w:semiHidden/>
    <w:unhideWhenUsed/>
    <w:rsid w:val="002C2A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72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reenwire.greenpeace.de/group/themengruppe-konsumwende/veranstaltung/internationaler-clean-day" TargetMode="External"/><Relationship Id="rId5" Type="http://schemas.openxmlformats.org/officeDocument/2006/relationships/hyperlink" Target="https://www.boell.de/de/2019/06/06/so-denken-die-deutschen-ueber-die-plastikkrise" TargetMode="External"/><Relationship Id="rId4" Type="http://schemas.openxmlformats.org/officeDocument/2006/relationships/hyperlink" Target="https://act.gp/3C7mF40"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424</Words>
  <Characters>2672</Characters>
  <Application>Microsoft Office Word</Application>
  <DocSecurity>0</DocSecurity>
  <Lines>22</Lines>
  <Paragraphs>6</Paragraphs>
  <ScaleCrop>false</ScaleCrop>
  <Company/>
  <LinksUpToDate>false</LinksUpToDate>
  <CharactersWithSpaces>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Svenja Angenendt</dc:creator>
  <cp:keywords/>
  <dc:description/>
  <cp:lastModifiedBy>Svenja Angenendt</cp:lastModifiedBy>
  <cp:revision>1</cp:revision>
  <dcterms:created xsi:type="dcterms:W3CDTF">2021-09-14T14:41:00Z</dcterms:created>
  <dcterms:modified xsi:type="dcterms:W3CDTF">2021-09-14T14:46:00Z</dcterms:modified>
</cp:coreProperties>
</file>